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945A" w14:textId="77777777" w:rsidR="00EE28C6" w:rsidRPr="00223C2A" w:rsidRDefault="00EE28C6" w:rsidP="00EE28C6">
      <w:pPr>
        <w:jc w:val="center"/>
        <w:rPr>
          <w:b/>
        </w:rPr>
      </w:pPr>
      <w:r w:rsidRPr="00223C2A">
        <w:rPr>
          <w:b/>
        </w:rPr>
        <w:t>Budget Justification</w:t>
      </w:r>
    </w:p>
    <w:p w14:paraId="45B68CB2" w14:textId="099A4ADE" w:rsidR="00004C76" w:rsidRPr="00223C2A" w:rsidRDefault="00004C76" w:rsidP="00EE28C6">
      <w:pPr>
        <w:jc w:val="center"/>
      </w:pPr>
      <w:r w:rsidRPr="00223C2A">
        <w:t>University of Maryland</w:t>
      </w:r>
    </w:p>
    <w:p w14:paraId="62779B62" w14:textId="5C9AF38D" w:rsidR="00004C76" w:rsidRPr="00223C2A" w:rsidRDefault="00004C76" w:rsidP="007252B8">
      <w:pPr>
        <w:jc w:val="both"/>
      </w:pPr>
    </w:p>
    <w:p w14:paraId="25244013" w14:textId="4AAFDD23" w:rsidR="00AF203F" w:rsidRPr="00223C2A" w:rsidRDefault="00004C76" w:rsidP="007252B8">
      <w:pPr>
        <w:jc w:val="both"/>
      </w:pPr>
      <w:r w:rsidRPr="00223C2A">
        <w:rPr>
          <w:b/>
        </w:rPr>
        <w:t>Senior/Key Personnel</w:t>
      </w:r>
      <w:r w:rsidR="00456468" w:rsidRPr="00223C2A">
        <w:rPr>
          <w:b/>
        </w:rPr>
        <w:t>: $$$</w:t>
      </w:r>
    </w:p>
    <w:p w14:paraId="2190FA9C" w14:textId="08F1E715" w:rsidR="00004C76" w:rsidRPr="00223C2A" w:rsidRDefault="007252B8" w:rsidP="007252B8">
      <w:pPr>
        <w:pStyle w:val="ListParagraph"/>
        <w:numPr>
          <w:ilvl w:val="0"/>
          <w:numId w:val="12"/>
        </w:numPr>
        <w:jc w:val="both"/>
      </w:pPr>
      <w:r w:rsidRPr="00223C2A">
        <w:rPr>
          <w:i/>
        </w:rPr>
        <w:t>P</w:t>
      </w:r>
      <w:r w:rsidR="009F6FB8" w:rsidRPr="00223C2A">
        <w:rPr>
          <w:i/>
        </w:rPr>
        <w:t>rincipal</w:t>
      </w:r>
      <w:r w:rsidR="00B61382" w:rsidRPr="00223C2A">
        <w:rPr>
          <w:i/>
        </w:rPr>
        <w:t xml:space="preserve"> investigator</w:t>
      </w:r>
      <w:r w:rsidRPr="00223C2A">
        <w:rPr>
          <w:i/>
        </w:rPr>
        <w:t xml:space="preserve"> (PI)</w:t>
      </w:r>
      <w:r w:rsidRPr="00223C2A">
        <w:t xml:space="preserve">: </w:t>
      </w:r>
      <w:r w:rsidR="00B61382" w:rsidRPr="00223C2A">
        <w:t xml:space="preserve">Dr. </w:t>
      </w:r>
      <w:r w:rsidR="009F6FB8" w:rsidRPr="00223C2A">
        <w:t>Testudo</w:t>
      </w:r>
      <w:r w:rsidR="00B61382" w:rsidRPr="00223C2A">
        <w:t xml:space="preserve"> will </w:t>
      </w:r>
      <w:r w:rsidRPr="00223C2A">
        <w:t>[</w:t>
      </w:r>
      <w:r w:rsidR="009F6FB8" w:rsidRPr="00223C2A">
        <w:t>list all activities the PI will undertake or is responsible for</w:t>
      </w:r>
      <w:r w:rsidRPr="00223C2A">
        <w:t>]</w:t>
      </w:r>
      <w:r w:rsidR="009F6FB8" w:rsidRPr="00223C2A">
        <w:t>.</w:t>
      </w:r>
      <w:r w:rsidR="00B61382" w:rsidRPr="00223C2A">
        <w:t xml:space="preserve"> </w:t>
      </w:r>
      <w:r w:rsidRPr="00223C2A">
        <w:t>Dr. Testudo’s base salary is $</w:t>
      </w:r>
      <w:r w:rsidR="00A01D91" w:rsidRPr="00223C2A">
        <w:t>$$</w:t>
      </w:r>
      <w:r w:rsidRPr="00223C2A">
        <w:t xml:space="preserve">, and </w:t>
      </w:r>
      <w:r w:rsidR="00372F7A" w:rsidRPr="00223C2A">
        <w:t>they</w:t>
      </w:r>
      <w:r w:rsidRPr="00223C2A">
        <w:t xml:space="preserve"> will commit X% </w:t>
      </w:r>
      <w:r w:rsidR="00372F7A" w:rsidRPr="00223C2A">
        <w:t xml:space="preserve">effort </w:t>
      </w:r>
      <w:r w:rsidRPr="00223C2A">
        <w:t xml:space="preserve">in years 1 – X. </w:t>
      </w:r>
      <w:r w:rsidRPr="00223C2A">
        <w:rPr>
          <w:b/>
        </w:rPr>
        <w:t>Total Requested Salary: $$$</w:t>
      </w:r>
      <w:r w:rsidRPr="00223C2A">
        <w:t xml:space="preserve">. </w:t>
      </w:r>
    </w:p>
    <w:p w14:paraId="7DFA0F2E" w14:textId="226E9FB7" w:rsidR="007252B8" w:rsidRPr="00223C2A" w:rsidRDefault="007252B8" w:rsidP="007252B8">
      <w:pPr>
        <w:pStyle w:val="ListParagraph"/>
        <w:numPr>
          <w:ilvl w:val="0"/>
          <w:numId w:val="12"/>
        </w:numPr>
        <w:jc w:val="both"/>
      </w:pPr>
      <w:r w:rsidRPr="00223C2A">
        <w:rPr>
          <w:i/>
        </w:rPr>
        <w:t>Co-PI</w:t>
      </w:r>
      <w:r w:rsidRPr="00223C2A">
        <w:t>: Dr. Terrapin will [list all activities the Co-PI will undertake or is responsible for]. Dr. Terrapin’s base salary is $</w:t>
      </w:r>
      <w:r w:rsidR="00A01D91" w:rsidRPr="00223C2A">
        <w:t>$$</w:t>
      </w:r>
      <w:r w:rsidRPr="00223C2A">
        <w:t xml:space="preserve">, and </w:t>
      </w:r>
      <w:r w:rsidR="00372F7A" w:rsidRPr="00223C2A">
        <w:t>they</w:t>
      </w:r>
      <w:r w:rsidRPr="00223C2A">
        <w:t xml:space="preserve"> will commit X% </w:t>
      </w:r>
      <w:r w:rsidR="00372F7A" w:rsidRPr="00223C2A">
        <w:t xml:space="preserve">effort </w:t>
      </w:r>
      <w:r w:rsidRPr="00223C2A">
        <w:t xml:space="preserve">in years 1 – X. </w:t>
      </w:r>
      <w:r w:rsidRPr="00223C2A">
        <w:rPr>
          <w:b/>
        </w:rPr>
        <w:t>Total Requested Salary: $$$</w:t>
      </w:r>
      <w:r w:rsidRPr="00223C2A">
        <w:t xml:space="preserve">. </w:t>
      </w:r>
    </w:p>
    <w:p w14:paraId="15C28BB2" w14:textId="6DEAB42D" w:rsidR="005C3CD8" w:rsidRPr="00223C2A" w:rsidRDefault="005C3CD8" w:rsidP="005C3CD8">
      <w:pPr>
        <w:pStyle w:val="ListParagraph"/>
        <w:numPr>
          <w:ilvl w:val="0"/>
          <w:numId w:val="12"/>
        </w:numPr>
        <w:jc w:val="both"/>
        <w:rPr>
          <w:iCs/>
        </w:rPr>
      </w:pPr>
      <w:r w:rsidRPr="00223C2A">
        <w:rPr>
          <w:iCs/>
        </w:rPr>
        <w:t>And so on…</w:t>
      </w:r>
    </w:p>
    <w:p w14:paraId="51EAFDC0" w14:textId="77777777" w:rsidR="00AB0F21" w:rsidRPr="00223C2A" w:rsidRDefault="00AB0F21" w:rsidP="007252B8">
      <w:pPr>
        <w:jc w:val="both"/>
      </w:pPr>
    </w:p>
    <w:p w14:paraId="3F1588BD" w14:textId="74AAED04" w:rsidR="00004C76" w:rsidRPr="00223C2A" w:rsidRDefault="00004C76" w:rsidP="007252B8">
      <w:pPr>
        <w:jc w:val="both"/>
        <w:rPr>
          <w:b/>
        </w:rPr>
      </w:pPr>
      <w:r w:rsidRPr="00223C2A">
        <w:rPr>
          <w:b/>
        </w:rPr>
        <w:t>Other Personnel</w:t>
      </w:r>
      <w:r w:rsidR="00456468" w:rsidRPr="00223C2A">
        <w:rPr>
          <w:b/>
        </w:rPr>
        <w:t>: $$$</w:t>
      </w:r>
    </w:p>
    <w:p w14:paraId="1C0EC721" w14:textId="35413A84" w:rsidR="007252B8" w:rsidRPr="00223C2A" w:rsidRDefault="007252B8" w:rsidP="007252B8">
      <w:pPr>
        <w:pStyle w:val="ListParagraph"/>
        <w:numPr>
          <w:ilvl w:val="0"/>
          <w:numId w:val="12"/>
        </w:numPr>
        <w:jc w:val="both"/>
      </w:pPr>
      <w:r w:rsidRPr="00223C2A">
        <w:rPr>
          <w:i/>
        </w:rPr>
        <w:t>Postdoctoral Associate</w:t>
      </w:r>
      <w:r w:rsidRPr="00223C2A">
        <w:t>: Dr. Turtle will [list all activities the Postdoctoral Associate will undertake or is responsible]. Dr. Turtle’s base salary is $</w:t>
      </w:r>
      <w:r w:rsidR="00A01D91" w:rsidRPr="00223C2A">
        <w:t>$$</w:t>
      </w:r>
      <w:r w:rsidRPr="00223C2A">
        <w:t xml:space="preserve">, and </w:t>
      </w:r>
      <w:r w:rsidR="00372F7A" w:rsidRPr="00223C2A">
        <w:t>they</w:t>
      </w:r>
      <w:r w:rsidRPr="00223C2A">
        <w:t xml:space="preserve"> will commit X% </w:t>
      </w:r>
      <w:r w:rsidR="00372F7A" w:rsidRPr="00223C2A">
        <w:t xml:space="preserve">effort </w:t>
      </w:r>
      <w:r w:rsidRPr="00223C2A">
        <w:t xml:space="preserve">in years 1 – X. </w:t>
      </w:r>
      <w:r w:rsidRPr="00223C2A">
        <w:rPr>
          <w:b/>
        </w:rPr>
        <w:t>Total Requested Salary: $$$</w:t>
      </w:r>
      <w:r w:rsidRPr="00223C2A">
        <w:t xml:space="preserve">. </w:t>
      </w:r>
    </w:p>
    <w:p w14:paraId="780D91B6" w14:textId="3F3A6039" w:rsidR="007252B8" w:rsidRPr="00223C2A" w:rsidRDefault="007252B8" w:rsidP="007252B8">
      <w:pPr>
        <w:pStyle w:val="ListParagraph"/>
        <w:numPr>
          <w:ilvl w:val="0"/>
          <w:numId w:val="12"/>
        </w:numPr>
        <w:jc w:val="both"/>
      </w:pPr>
      <w:r w:rsidRPr="00223C2A">
        <w:rPr>
          <w:i/>
        </w:rPr>
        <w:t>Graduate Research Assistant</w:t>
      </w:r>
      <w:r w:rsidRPr="00223C2A">
        <w:t xml:space="preserve">: Painted Turtle will [list all activities the </w:t>
      </w:r>
      <w:r w:rsidR="00BA5BC8" w:rsidRPr="00223C2A">
        <w:t>Graduate Research Assistant</w:t>
      </w:r>
      <w:r w:rsidRPr="00223C2A">
        <w:t xml:space="preserve"> will undertake or is responsible]. </w:t>
      </w:r>
      <w:r w:rsidR="00BA5BC8" w:rsidRPr="00223C2A">
        <w:t>Painted Turtle</w:t>
      </w:r>
      <w:r w:rsidRPr="00223C2A">
        <w:t>’s base salary is $</w:t>
      </w:r>
      <w:r w:rsidR="00A01D91" w:rsidRPr="00223C2A">
        <w:t>$$</w:t>
      </w:r>
      <w:r w:rsidRPr="00223C2A">
        <w:t xml:space="preserve">, and </w:t>
      </w:r>
      <w:r w:rsidR="00B031EA" w:rsidRPr="00223C2A">
        <w:t>they</w:t>
      </w:r>
      <w:r w:rsidRPr="00223C2A">
        <w:t xml:space="preserve"> will commit X% in years 1 – X. </w:t>
      </w:r>
      <w:r w:rsidRPr="00223C2A">
        <w:rPr>
          <w:b/>
        </w:rPr>
        <w:t>Total Requested Salary: $$$</w:t>
      </w:r>
      <w:r w:rsidRPr="00223C2A">
        <w:t>.</w:t>
      </w:r>
    </w:p>
    <w:p w14:paraId="4BFBDD39" w14:textId="62120147" w:rsidR="00456468" w:rsidRPr="00223C2A" w:rsidRDefault="00456468" w:rsidP="00456468">
      <w:pPr>
        <w:pStyle w:val="ListParagraph"/>
        <w:numPr>
          <w:ilvl w:val="0"/>
          <w:numId w:val="12"/>
        </w:numPr>
        <w:jc w:val="both"/>
      </w:pPr>
      <w:r w:rsidRPr="00223C2A">
        <w:rPr>
          <w:i/>
        </w:rPr>
        <w:t>Faculty Assistant</w:t>
      </w:r>
      <w:r w:rsidRPr="00223C2A">
        <w:t>: Box Turtle will [list all activities that the Faculty Assistant will undertake or is responsible</w:t>
      </w:r>
      <w:r w:rsidR="00BE692D" w:rsidRPr="00223C2A">
        <w:t xml:space="preserve"> for</w:t>
      </w:r>
      <w:r w:rsidRPr="00223C2A">
        <w:t xml:space="preserve">]. Box Turtle’s base salary is $$$, and they will commit X% in years 1 – X. </w:t>
      </w:r>
      <w:r w:rsidRPr="00223C2A">
        <w:rPr>
          <w:b/>
        </w:rPr>
        <w:t>Total Requested Salary: $$$</w:t>
      </w:r>
      <w:r w:rsidRPr="00223C2A">
        <w:t>.</w:t>
      </w:r>
    </w:p>
    <w:p w14:paraId="530E925A" w14:textId="6F845E5B" w:rsidR="0055016A" w:rsidRPr="00223C2A" w:rsidRDefault="0055016A" w:rsidP="007252B8">
      <w:pPr>
        <w:pStyle w:val="ListParagraph"/>
        <w:numPr>
          <w:ilvl w:val="0"/>
          <w:numId w:val="12"/>
        </w:numPr>
        <w:jc w:val="both"/>
      </w:pPr>
      <w:r w:rsidRPr="00223C2A">
        <w:rPr>
          <w:i/>
        </w:rPr>
        <w:t xml:space="preserve">Undergraduate </w:t>
      </w:r>
      <w:r w:rsidR="007252B8" w:rsidRPr="00223C2A">
        <w:rPr>
          <w:i/>
        </w:rPr>
        <w:t>R</w:t>
      </w:r>
      <w:r w:rsidRPr="00223C2A">
        <w:rPr>
          <w:i/>
        </w:rPr>
        <w:t xml:space="preserve">esearch </w:t>
      </w:r>
      <w:r w:rsidR="007252B8" w:rsidRPr="00223C2A">
        <w:rPr>
          <w:i/>
        </w:rPr>
        <w:t>A</w:t>
      </w:r>
      <w:r w:rsidRPr="00223C2A">
        <w:rPr>
          <w:i/>
        </w:rPr>
        <w:t>ssistants</w:t>
      </w:r>
      <w:r w:rsidRPr="00223C2A">
        <w:t xml:space="preserve">: A total of </w:t>
      </w:r>
      <w:r w:rsidR="00BA5BC8" w:rsidRPr="00223C2A">
        <w:t>X</w:t>
      </w:r>
      <w:r w:rsidRPr="00223C2A">
        <w:t xml:space="preserve"> </w:t>
      </w:r>
      <w:r w:rsidR="00BA5BC8" w:rsidRPr="00223C2A">
        <w:t>yet to be appointed</w:t>
      </w:r>
      <w:r w:rsidRPr="00223C2A">
        <w:t xml:space="preserve"> </w:t>
      </w:r>
      <w:r w:rsidR="002932AE" w:rsidRPr="00223C2A">
        <w:t xml:space="preserve">hourly </w:t>
      </w:r>
      <w:r w:rsidR="00BA5BC8" w:rsidRPr="00223C2A">
        <w:t>U</w:t>
      </w:r>
      <w:r w:rsidRPr="00223C2A">
        <w:t xml:space="preserve">ndergraduate </w:t>
      </w:r>
      <w:r w:rsidR="00BA5BC8" w:rsidRPr="00223C2A">
        <w:t>R</w:t>
      </w:r>
      <w:r w:rsidRPr="00223C2A">
        <w:t xml:space="preserve">esearch </w:t>
      </w:r>
      <w:r w:rsidR="00BA5BC8" w:rsidRPr="00223C2A">
        <w:t>A</w:t>
      </w:r>
      <w:r w:rsidRPr="00223C2A">
        <w:t>ssistants will</w:t>
      </w:r>
      <w:r w:rsidR="00BA5BC8" w:rsidRPr="00223C2A">
        <w:t xml:space="preserve"> [list all activities that the Undergraduate Research Assistants will undertake or are responsible]. They will commit X hours at $</w:t>
      </w:r>
      <w:r w:rsidR="00A01D91" w:rsidRPr="00223C2A">
        <w:t>$$</w:t>
      </w:r>
      <w:r w:rsidR="00BA5BC8" w:rsidRPr="00223C2A">
        <w:t xml:space="preserve">/hour during the [academic year, calendar year, </w:t>
      </w:r>
      <w:r w:rsidR="006120FC" w:rsidRPr="00223C2A">
        <w:t xml:space="preserve">or </w:t>
      </w:r>
      <w:r w:rsidR="00BA5BC8" w:rsidRPr="00223C2A">
        <w:t>summer]</w:t>
      </w:r>
      <w:r w:rsidR="006120FC" w:rsidRPr="00223C2A">
        <w:t xml:space="preserve"> in years 1 – X</w:t>
      </w:r>
      <w:r w:rsidR="00B031EA" w:rsidRPr="00223C2A">
        <w:t>.</w:t>
      </w:r>
    </w:p>
    <w:p w14:paraId="7749679D" w14:textId="62DBA982" w:rsidR="005C3CD8" w:rsidRPr="00223C2A" w:rsidRDefault="005C3CD8" w:rsidP="007252B8">
      <w:pPr>
        <w:pStyle w:val="ListParagraph"/>
        <w:numPr>
          <w:ilvl w:val="0"/>
          <w:numId w:val="12"/>
        </w:numPr>
        <w:jc w:val="both"/>
        <w:rPr>
          <w:iCs/>
        </w:rPr>
      </w:pPr>
      <w:r w:rsidRPr="00223C2A">
        <w:rPr>
          <w:iCs/>
        </w:rPr>
        <w:t>And so on…</w:t>
      </w:r>
    </w:p>
    <w:p w14:paraId="3D7E7617" w14:textId="07E1F22C" w:rsidR="00BE086F" w:rsidRPr="00223C2A" w:rsidRDefault="00BE086F" w:rsidP="007252B8">
      <w:pPr>
        <w:jc w:val="both"/>
      </w:pPr>
    </w:p>
    <w:p w14:paraId="3EB4DE37" w14:textId="3DAA7F20" w:rsidR="00B32D7D" w:rsidRPr="00223C2A" w:rsidRDefault="00BE086F" w:rsidP="007252B8">
      <w:pPr>
        <w:jc w:val="both"/>
      </w:pPr>
      <w:r w:rsidRPr="00223C2A">
        <w:rPr>
          <w:b/>
        </w:rPr>
        <w:t>Fringe Benefits</w:t>
      </w:r>
      <w:r w:rsidR="007252B8" w:rsidRPr="00223C2A">
        <w:rPr>
          <w:b/>
        </w:rPr>
        <w:t>: $$$</w:t>
      </w:r>
      <w:r w:rsidR="00456468" w:rsidRPr="00223C2A">
        <w:rPr>
          <w:bCs/>
        </w:rPr>
        <w:t xml:space="preserve">. </w:t>
      </w:r>
      <w:r w:rsidRPr="00223C2A">
        <w:t xml:space="preserve">UMD has Fringe Benefit Rates approved by the U.S. Department of Health </w:t>
      </w:r>
      <w:r w:rsidR="00DF2119" w:rsidRPr="00223C2A">
        <w:t>&amp;</w:t>
      </w:r>
      <w:r w:rsidRPr="00223C2A">
        <w:t xml:space="preserve"> Human Services with an eff</w:t>
      </w:r>
      <w:r w:rsidR="00F360E9" w:rsidRPr="00223C2A">
        <w:t xml:space="preserve">ective date of </w:t>
      </w:r>
      <w:r w:rsidR="001142D1" w:rsidRPr="00223C2A">
        <w:t>0</w:t>
      </w:r>
      <w:r w:rsidR="0032619F" w:rsidRPr="00223C2A">
        <w:t>7/</w:t>
      </w:r>
      <w:r w:rsidR="001142D1" w:rsidRPr="00223C2A">
        <w:t>0</w:t>
      </w:r>
      <w:r w:rsidR="0032619F" w:rsidRPr="00223C2A">
        <w:t>1/202</w:t>
      </w:r>
      <w:r w:rsidR="00DF2119" w:rsidRPr="00223C2A">
        <w:t>2</w:t>
      </w:r>
      <w:r w:rsidRPr="00223C2A">
        <w:t xml:space="preserve">. Fringe benefits include health insurance, FICA, unemployment, workers’ compensation, retirement, terminal leave payout and employee assistance and are calculated on the requested salary amount. The fringe rates are as follows: </w:t>
      </w:r>
      <w:r w:rsidR="00BA5BC8" w:rsidRPr="00223C2A">
        <w:t xml:space="preserve">X% for the PI, X% for the Co-PI, </w:t>
      </w:r>
      <w:r w:rsidR="001142D1" w:rsidRPr="00223C2A">
        <w:t xml:space="preserve">X% for the Postdoctoral Associate, </w:t>
      </w:r>
      <w:r w:rsidR="00BA5BC8" w:rsidRPr="00223C2A">
        <w:t xml:space="preserve">and so on. </w:t>
      </w:r>
    </w:p>
    <w:p w14:paraId="494F8DB9" w14:textId="607A6530" w:rsidR="00004C76" w:rsidRPr="00223C2A" w:rsidRDefault="00004C76" w:rsidP="007252B8">
      <w:pPr>
        <w:jc w:val="both"/>
      </w:pPr>
    </w:p>
    <w:p w14:paraId="5288D42E" w14:textId="0C60A5B3" w:rsidR="00AF203F" w:rsidRPr="00223C2A" w:rsidRDefault="00AF203F" w:rsidP="007252B8">
      <w:pPr>
        <w:jc w:val="both"/>
        <w:rPr>
          <w:b/>
        </w:rPr>
      </w:pPr>
      <w:r w:rsidRPr="00223C2A">
        <w:rPr>
          <w:b/>
        </w:rPr>
        <w:t>Equipment</w:t>
      </w:r>
      <w:r w:rsidR="007252B8" w:rsidRPr="00223C2A">
        <w:rPr>
          <w:b/>
        </w:rPr>
        <w:t>: $$$</w:t>
      </w:r>
      <w:r w:rsidR="00180B9D" w:rsidRPr="00223C2A">
        <w:rPr>
          <w:b/>
        </w:rPr>
        <w:t xml:space="preserve">. </w:t>
      </w:r>
    </w:p>
    <w:p w14:paraId="2FB75BFF" w14:textId="75B7CA5B" w:rsidR="00180B9D" w:rsidRPr="00223C2A" w:rsidRDefault="00180B9D" w:rsidP="00180B9D">
      <w:pPr>
        <w:pStyle w:val="ListParagraph"/>
        <w:numPr>
          <w:ilvl w:val="0"/>
          <w:numId w:val="15"/>
        </w:numPr>
        <w:jc w:val="both"/>
      </w:pPr>
      <w:r w:rsidRPr="00223C2A">
        <w:rPr>
          <w:i/>
        </w:rPr>
        <w:t>Item 1: $$$</w:t>
      </w:r>
      <w:r w:rsidRPr="00223C2A">
        <w:t>. Funds are requested to cover the cost of</w:t>
      </w:r>
      <w:r w:rsidR="00A01D91" w:rsidRPr="00223C2A">
        <w:t xml:space="preserve"> [insert</w:t>
      </w:r>
      <w:r w:rsidR="004D76BF" w:rsidRPr="00223C2A">
        <w:t xml:space="preserve"> what it is and what it’s for</w:t>
      </w:r>
      <w:r w:rsidR="00A01D91" w:rsidRPr="00223C2A">
        <w:t>].</w:t>
      </w:r>
    </w:p>
    <w:p w14:paraId="5684F080" w14:textId="6046CBAB" w:rsidR="008C1583" w:rsidRPr="00223C2A" w:rsidRDefault="008C1583" w:rsidP="008C1583">
      <w:pPr>
        <w:pStyle w:val="ListParagraph"/>
        <w:numPr>
          <w:ilvl w:val="0"/>
          <w:numId w:val="15"/>
        </w:numPr>
        <w:jc w:val="both"/>
      </w:pPr>
      <w:r w:rsidRPr="00223C2A">
        <w:rPr>
          <w:i/>
        </w:rPr>
        <w:t xml:space="preserve">Item </w:t>
      </w:r>
      <w:r w:rsidR="00373AAC" w:rsidRPr="00223C2A">
        <w:rPr>
          <w:i/>
        </w:rPr>
        <w:t>2</w:t>
      </w:r>
      <w:r w:rsidRPr="00223C2A">
        <w:rPr>
          <w:i/>
        </w:rPr>
        <w:t>: $$$</w:t>
      </w:r>
      <w:r w:rsidRPr="00223C2A">
        <w:t>. Funds are requested to cover the cost of</w:t>
      </w:r>
      <w:r w:rsidR="00A01D91" w:rsidRPr="00223C2A">
        <w:t xml:space="preserve"> [</w:t>
      </w:r>
      <w:r w:rsidR="004D76BF" w:rsidRPr="00223C2A">
        <w:t>insert what it is and what it’s for</w:t>
      </w:r>
      <w:r w:rsidR="00A01D91" w:rsidRPr="00223C2A">
        <w:t>].</w:t>
      </w:r>
    </w:p>
    <w:p w14:paraId="3751C1CF" w14:textId="3BC04822" w:rsidR="008C1583" w:rsidRPr="00223C2A" w:rsidRDefault="008C1583" w:rsidP="00180B9D">
      <w:pPr>
        <w:pStyle w:val="ListParagraph"/>
        <w:numPr>
          <w:ilvl w:val="0"/>
          <w:numId w:val="15"/>
        </w:numPr>
        <w:jc w:val="both"/>
      </w:pPr>
      <w:r w:rsidRPr="00223C2A">
        <w:t>And so on…</w:t>
      </w:r>
    </w:p>
    <w:p w14:paraId="5BE7BEBD" w14:textId="77777777" w:rsidR="00AF203F" w:rsidRPr="00223C2A" w:rsidRDefault="00AF203F" w:rsidP="007252B8">
      <w:pPr>
        <w:jc w:val="both"/>
      </w:pPr>
    </w:p>
    <w:p w14:paraId="705904B3" w14:textId="351480AC" w:rsidR="00AF203F" w:rsidRPr="00223C2A" w:rsidRDefault="00811679" w:rsidP="007252B8">
      <w:pPr>
        <w:jc w:val="both"/>
        <w:rPr>
          <w:b/>
        </w:rPr>
      </w:pPr>
      <w:r w:rsidRPr="00223C2A">
        <w:rPr>
          <w:b/>
        </w:rPr>
        <w:t>Travel</w:t>
      </w:r>
      <w:r w:rsidR="007252B8" w:rsidRPr="00223C2A">
        <w:rPr>
          <w:b/>
        </w:rPr>
        <w:t>: $$$</w:t>
      </w:r>
    </w:p>
    <w:p w14:paraId="2F4A4791" w14:textId="77777777" w:rsidR="00180B9D" w:rsidRPr="00223C2A" w:rsidRDefault="00AF203F" w:rsidP="007252B8">
      <w:pPr>
        <w:pStyle w:val="ListParagraph"/>
        <w:numPr>
          <w:ilvl w:val="0"/>
          <w:numId w:val="13"/>
        </w:numPr>
        <w:jc w:val="both"/>
      </w:pPr>
      <w:r w:rsidRPr="00223C2A">
        <w:rPr>
          <w:i/>
        </w:rPr>
        <w:t xml:space="preserve">Domestic: </w:t>
      </w:r>
      <w:r w:rsidR="007252B8" w:rsidRPr="00223C2A">
        <w:rPr>
          <w:i/>
        </w:rPr>
        <w:t>$$$</w:t>
      </w:r>
      <w:r w:rsidR="007252B8" w:rsidRPr="00223C2A">
        <w:t xml:space="preserve">. </w:t>
      </w:r>
    </w:p>
    <w:p w14:paraId="29FB0D37" w14:textId="343F0798" w:rsidR="00180B9D" w:rsidRPr="00223C2A" w:rsidRDefault="005445AB" w:rsidP="00F27F44">
      <w:pPr>
        <w:pStyle w:val="ListParagraph"/>
        <w:numPr>
          <w:ilvl w:val="1"/>
          <w:numId w:val="17"/>
        </w:numPr>
        <w:ind w:left="720"/>
        <w:jc w:val="both"/>
      </w:pPr>
      <w:r w:rsidRPr="00223C2A">
        <w:rPr>
          <w:i/>
        </w:rPr>
        <w:t>Travel to Field Sites: $$$</w:t>
      </w:r>
      <w:r w:rsidRPr="00223C2A">
        <w:t>. Funds are requested for [</w:t>
      </w:r>
      <w:r w:rsidR="00456468" w:rsidRPr="00223C2A">
        <w:t>who</w:t>
      </w:r>
      <w:r w:rsidRPr="00223C2A">
        <w:t>] to travel to field sites located in [</w:t>
      </w:r>
      <w:r w:rsidR="00B8056B" w:rsidRPr="00223C2A">
        <w:t>where</w:t>
      </w:r>
      <w:r w:rsidRPr="00223C2A">
        <w:t>]. The total mileage required is XXXX for which reimbursement is requested at</w:t>
      </w:r>
      <w:r w:rsidR="0031417F" w:rsidRPr="00223C2A">
        <w:t xml:space="preserve"> </w:t>
      </w:r>
      <w:r w:rsidRPr="00223C2A">
        <w:t>$</w:t>
      </w:r>
      <w:r w:rsidR="00A01D91" w:rsidRPr="00223C2A">
        <w:t>$$</w:t>
      </w:r>
      <w:r w:rsidRPr="00223C2A">
        <w:t>/mile</w:t>
      </w:r>
      <w:r w:rsidR="00B8056B" w:rsidRPr="00223C2A">
        <w:t xml:space="preserve"> (if using UMD Motor Pool, also include the rental rate). </w:t>
      </w:r>
    </w:p>
    <w:p w14:paraId="0BFCCD2C" w14:textId="66C03C17" w:rsidR="00004C76" w:rsidRPr="00223C2A" w:rsidRDefault="00180B9D" w:rsidP="00F27F44">
      <w:pPr>
        <w:pStyle w:val="ListParagraph"/>
        <w:numPr>
          <w:ilvl w:val="1"/>
          <w:numId w:val="17"/>
        </w:numPr>
        <w:ind w:left="720"/>
        <w:jc w:val="both"/>
      </w:pPr>
      <w:r w:rsidRPr="00223C2A">
        <w:rPr>
          <w:i/>
        </w:rPr>
        <w:lastRenderedPageBreak/>
        <w:t>Conference</w:t>
      </w:r>
      <w:r w:rsidR="0031417F" w:rsidRPr="00223C2A">
        <w:rPr>
          <w:i/>
        </w:rPr>
        <w:t>/Meeting</w:t>
      </w:r>
      <w:r w:rsidRPr="00223C2A">
        <w:rPr>
          <w:i/>
        </w:rPr>
        <w:t xml:space="preserve"> Travel</w:t>
      </w:r>
      <w:r w:rsidRPr="00223C2A">
        <w:t xml:space="preserve">: $$$. </w:t>
      </w:r>
      <w:r w:rsidR="008A1A03" w:rsidRPr="00223C2A">
        <w:t>Fund</w:t>
      </w:r>
      <w:r w:rsidRPr="00223C2A">
        <w:t>s</w:t>
      </w:r>
      <w:r w:rsidR="008A1A03" w:rsidRPr="00223C2A">
        <w:t xml:space="preserve"> </w:t>
      </w:r>
      <w:r w:rsidR="005445AB" w:rsidRPr="00223C2A">
        <w:t>are</w:t>
      </w:r>
      <w:r w:rsidR="008A1A03" w:rsidRPr="00223C2A">
        <w:t xml:space="preserve"> requested for </w:t>
      </w:r>
      <w:r w:rsidRPr="00223C2A">
        <w:t>[</w:t>
      </w:r>
      <w:r w:rsidR="00456468" w:rsidRPr="00223C2A">
        <w:t>who</w:t>
      </w:r>
      <w:r w:rsidRPr="00223C2A">
        <w:t>] to travel to [</w:t>
      </w:r>
      <w:r w:rsidR="00456468" w:rsidRPr="00223C2A">
        <w:t>where</w:t>
      </w:r>
      <w:r w:rsidRPr="00223C2A">
        <w:t>] for [</w:t>
      </w:r>
      <w:r w:rsidR="00456468" w:rsidRPr="00223C2A">
        <w:t>what conference/meeting</w:t>
      </w:r>
      <w:r w:rsidRPr="00223C2A">
        <w:t>]</w:t>
      </w:r>
      <w:r w:rsidR="009F6FB8" w:rsidRPr="00223C2A">
        <w:t xml:space="preserve">. </w:t>
      </w:r>
      <w:r w:rsidRPr="00223C2A">
        <w:t xml:space="preserve">These </w:t>
      </w:r>
      <w:bookmarkStart w:id="0" w:name="_GoBack"/>
      <w:bookmarkEnd w:id="0"/>
      <w:r w:rsidRPr="00223C2A">
        <w:t xml:space="preserve">costs we estimated based on </w:t>
      </w:r>
      <w:r w:rsidR="008A1A03" w:rsidRPr="00223C2A">
        <w:t>registration ($</w:t>
      </w:r>
      <w:r w:rsidRPr="00223C2A">
        <w:t>$$</w:t>
      </w:r>
      <w:r w:rsidR="008A1A03" w:rsidRPr="00223C2A">
        <w:t>), round trip airfare (</w:t>
      </w:r>
      <w:r w:rsidRPr="00223C2A">
        <w:t>$$$</w:t>
      </w:r>
      <w:r w:rsidR="008A1A03" w:rsidRPr="00223C2A">
        <w:t>), lodging (</w:t>
      </w:r>
      <w:r w:rsidRPr="00223C2A">
        <w:t>$$$</w:t>
      </w:r>
      <w:r w:rsidR="008A1A03" w:rsidRPr="00223C2A">
        <w:t xml:space="preserve">), and </w:t>
      </w:r>
      <w:r w:rsidRPr="00223C2A">
        <w:t xml:space="preserve">per diem ($$$). </w:t>
      </w:r>
      <w:r w:rsidR="008A1A03" w:rsidRPr="00223C2A">
        <w:t xml:space="preserve">  </w:t>
      </w:r>
    </w:p>
    <w:p w14:paraId="58CF2A4F" w14:textId="5E1349DB" w:rsidR="00F13D17" w:rsidRPr="00223C2A" w:rsidRDefault="00AF203F" w:rsidP="007252B8">
      <w:pPr>
        <w:pStyle w:val="ListParagraph"/>
        <w:numPr>
          <w:ilvl w:val="0"/>
          <w:numId w:val="13"/>
        </w:numPr>
        <w:jc w:val="both"/>
      </w:pPr>
      <w:r w:rsidRPr="00223C2A">
        <w:rPr>
          <w:i/>
        </w:rPr>
        <w:t xml:space="preserve">International: </w:t>
      </w:r>
      <w:r w:rsidR="007252B8" w:rsidRPr="00223C2A">
        <w:rPr>
          <w:i/>
        </w:rPr>
        <w:t>$$$</w:t>
      </w:r>
      <w:r w:rsidR="007252B8" w:rsidRPr="00223C2A">
        <w:t xml:space="preserve">. </w:t>
      </w:r>
      <w:r w:rsidR="00456468" w:rsidRPr="00223C2A">
        <w:t xml:space="preserve">Funds are requested for [who] to travel to [where] for [what conference/meeting]. These costs we estimated based on registration ($$$), round trip airfare ($$$), lodging ($$$), and per diem ($$$).   </w:t>
      </w:r>
    </w:p>
    <w:p w14:paraId="69B1D07E" w14:textId="77777777" w:rsidR="00AF203F" w:rsidRPr="00223C2A" w:rsidRDefault="00AF203F" w:rsidP="007252B8">
      <w:pPr>
        <w:jc w:val="both"/>
      </w:pPr>
    </w:p>
    <w:p w14:paraId="50ED240A" w14:textId="38648D7F" w:rsidR="00AF203F" w:rsidRPr="00223C2A" w:rsidRDefault="00AF203F" w:rsidP="007252B8">
      <w:pPr>
        <w:jc w:val="both"/>
        <w:rPr>
          <w:b/>
        </w:rPr>
      </w:pPr>
      <w:r w:rsidRPr="00223C2A">
        <w:rPr>
          <w:b/>
        </w:rPr>
        <w:t>Participant Support Costs</w:t>
      </w:r>
      <w:r w:rsidR="007252B8" w:rsidRPr="00223C2A">
        <w:rPr>
          <w:b/>
        </w:rPr>
        <w:t>: $$$</w:t>
      </w:r>
      <w:r w:rsidR="004764F0" w:rsidRPr="00223C2A">
        <w:rPr>
          <w:b/>
        </w:rPr>
        <w:t xml:space="preserve"> </w:t>
      </w:r>
      <w:r w:rsidR="004764F0" w:rsidRPr="00223C2A">
        <w:rPr>
          <w:bCs/>
        </w:rPr>
        <w:t>[most likely won’t being using this category]</w:t>
      </w:r>
    </w:p>
    <w:p w14:paraId="0DA3665A" w14:textId="12961C55" w:rsidR="00AF203F" w:rsidRPr="00223C2A" w:rsidRDefault="00385EF0" w:rsidP="00385EF0">
      <w:pPr>
        <w:tabs>
          <w:tab w:val="left" w:pos="5880"/>
        </w:tabs>
        <w:jc w:val="both"/>
      </w:pPr>
      <w:r w:rsidRPr="00223C2A">
        <w:tab/>
      </w:r>
    </w:p>
    <w:p w14:paraId="5109D2A8" w14:textId="6EEFFEC5" w:rsidR="00CB53C8" w:rsidRPr="00223C2A" w:rsidRDefault="00CB53C8" w:rsidP="007252B8">
      <w:pPr>
        <w:jc w:val="both"/>
        <w:rPr>
          <w:b/>
        </w:rPr>
      </w:pPr>
      <w:r w:rsidRPr="00223C2A">
        <w:rPr>
          <w:b/>
        </w:rPr>
        <w:t xml:space="preserve">Other </w:t>
      </w:r>
      <w:r w:rsidR="00BF6206" w:rsidRPr="00223C2A">
        <w:rPr>
          <w:b/>
        </w:rPr>
        <w:t xml:space="preserve">Direct </w:t>
      </w:r>
      <w:r w:rsidRPr="00223C2A">
        <w:rPr>
          <w:b/>
        </w:rPr>
        <w:t>Costs</w:t>
      </w:r>
      <w:r w:rsidR="007252B8" w:rsidRPr="00223C2A">
        <w:rPr>
          <w:b/>
        </w:rPr>
        <w:t>: $$$</w:t>
      </w:r>
    </w:p>
    <w:p w14:paraId="4ECFC4EA" w14:textId="403AFE8B" w:rsidR="005445AB" w:rsidRPr="00223C2A" w:rsidRDefault="008C361B" w:rsidP="007252B8">
      <w:pPr>
        <w:pStyle w:val="ListParagraph"/>
        <w:numPr>
          <w:ilvl w:val="0"/>
          <w:numId w:val="14"/>
        </w:numPr>
        <w:jc w:val="both"/>
      </w:pPr>
      <w:r w:rsidRPr="00223C2A">
        <w:rPr>
          <w:i/>
        </w:rPr>
        <w:t xml:space="preserve">Materials </w:t>
      </w:r>
      <w:r w:rsidR="00AF203F" w:rsidRPr="00223C2A">
        <w:rPr>
          <w:i/>
        </w:rPr>
        <w:t>&amp;</w:t>
      </w:r>
      <w:r w:rsidRPr="00223C2A">
        <w:rPr>
          <w:i/>
        </w:rPr>
        <w:t xml:space="preserve"> Supplies</w:t>
      </w:r>
      <w:r w:rsidR="00AF203F" w:rsidRPr="00223C2A">
        <w:rPr>
          <w:i/>
        </w:rPr>
        <w:t>: $$$</w:t>
      </w:r>
      <w:r w:rsidR="00AF203F" w:rsidRPr="00223C2A">
        <w:t xml:space="preserve">. </w:t>
      </w:r>
      <w:r w:rsidR="00FC29F8" w:rsidRPr="00223C2A">
        <w:t>Funds are requested fo</w:t>
      </w:r>
      <w:r w:rsidR="005445AB" w:rsidRPr="00223C2A">
        <w:t>r [insert</w:t>
      </w:r>
      <w:r w:rsidR="004764F0" w:rsidRPr="00223C2A">
        <w:t xml:space="preserve"> comma separated list of materials and supplies and what they are for</w:t>
      </w:r>
      <w:r w:rsidR="005445AB" w:rsidRPr="00223C2A">
        <w:t>]</w:t>
      </w:r>
      <w:r w:rsidR="00FC29F8" w:rsidRPr="00223C2A">
        <w:t xml:space="preserve">. </w:t>
      </w:r>
      <w:r w:rsidR="004764F0" w:rsidRPr="00223C2A">
        <w:t>L</w:t>
      </w:r>
      <w:r w:rsidR="00524D85" w:rsidRPr="00223C2A">
        <w:t xml:space="preserve">arger expenses </w:t>
      </w:r>
      <w:r w:rsidR="00332909" w:rsidRPr="00223C2A">
        <w:t>include:</w:t>
      </w:r>
    </w:p>
    <w:p w14:paraId="00E34AE1" w14:textId="6718EF93" w:rsidR="00002EAB" w:rsidRPr="00223C2A" w:rsidRDefault="005445AB" w:rsidP="00F27F44">
      <w:pPr>
        <w:pStyle w:val="ListParagraph"/>
        <w:numPr>
          <w:ilvl w:val="1"/>
          <w:numId w:val="16"/>
        </w:numPr>
        <w:ind w:left="720"/>
        <w:jc w:val="both"/>
      </w:pPr>
      <w:r w:rsidRPr="00223C2A">
        <w:rPr>
          <w:i/>
        </w:rPr>
        <w:t>Item 1: $$$</w:t>
      </w:r>
      <w:r w:rsidRPr="00223C2A">
        <w:t>. [Insert</w:t>
      </w:r>
      <w:r w:rsidR="004764F0" w:rsidRPr="00223C2A">
        <w:t xml:space="preserve"> what it is and what it’s for</w:t>
      </w:r>
      <w:r w:rsidRPr="00223C2A">
        <w:t>]</w:t>
      </w:r>
      <w:r w:rsidR="00002EAB" w:rsidRPr="00223C2A">
        <w:t xml:space="preserve"> </w:t>
      </w:r>
      <w:r w:rsidR="00CB53C8" w:rsidRPr="00223C2A">
        <w:t xml:space="preserve"> </w:t>
      </w:r>
    </w:p>
    <w:p w14:paraId="54FA5E36" w14:textId="58DE0933" w:rsidR="005445AB" w:rsidRPr="00223C2A" w:rsidRDefault="005445AB" w:rsidP="00F27F44">
      <w:pPr>
        <w:pStyle w:val="ListParagraph"/>
        <w:numPr>
          <w:ilvl w:val="1"/>
          <w:numId w:val="16"/>
        </w:numPr>
        <w:ind w:left="720"/>
        <w:jc w:val="both"/>
      </w:pPr>
      <w:r w:rsidRPr="00223C2A">
        <w:rPr>
          <w:i/>
        </w:rPr>
        <w:t xml:space="preserve">Item </w:t>
      </w:r>
      <w:r w:rsidR="00373AAC" w:rsidRPr="00223C2A">
        <w:rPr>
          <w:i/>
        </w:rPr>
        <w:t>2</w:t>
      </w:r>
      <w:r w:rsidRPr="00223C2A">
        <w:rPr>
          <w:i/>
        </w:rPr>
        <w:t>: $$$</w:t>
      </w:r>
      <w:r w:rsidRPr="00223C2A">
        <w:t>. [</w:t>
      </w:r>
      <w:r w:rsidR="004764F0" w:rsidRPr="00223C2A">
        <w:t>Insert what it is and what it’s for</w:t>
      </w:r>
      <w:r w:rsidRPr="00223C2A">
        <w:t xml:space="preserve">]  </w:t>
      </w:r>
    </w:p>
    <w:p w14:paraId="748485E0" w14:textId="7CCF098B" w:rsidR="005445AB" w:rsidRPr="00223C2A" w:rsidRDefault="005445AB" w:rsidP="00F27F44">
      <w:pPr>
        <w:pStyle w:val="ListParagraph"/>
        <w:numPr>
          <w:ilvl w:val="1"/>
          <w:numId w:val="16"/>
        </w:numPr>
        <w:ind w:left="720"/>
        <w:jc w:val="both"/>
      </w:pPr>
      <w:r w:rsidRPr="00223C2A">
        <w:t>And so on…</w:t>
      </w:r>
    </w:p>
    <w:p w14:paraId="3248FC63" w14:textId="107A516B" w:rsidR="008C361B" w:rsidRPr="00223C2A" w:rsidRDefault="008C361B" w:rsidP="007252B8">
      <w:pPr>
        <w:pStyle w:val="ListParagraph"/>
        <w:numPr>
          <w:ilvl w:val="0"/>
          <w:numId w:val="14"/>
        </w:numPr>
        <w:jc w:val="both"/>
      </w:pPr>
      <w:r w:rsidRPr="00223C2A">
        <w:rPr>
          <w:i/>
        </w:rPr>
        <w:t>Publication Costs</w:t>
      </w:r>
      <w:r w:rsidR="00AF203F" w:rsidRPr="00223C2A">
        <w:rPr>
          <w:i/>
        </w:rPr>
        <w:t>: $$$</w:t>
      </w:r>
      <w:r w:rsidRPr="00223C2A">
        <w:t xml:space="preserve">. </w:t>
      </w:r>
      <w:r w:rsidR="00700E7E" w:rsidRPr="00223C2A">
        <w:t xml:space="preserve">Funds are requested to </w:t>
      </w:r>
      <w:r w:rsidR="00AF203F" w:rsidRPr="00223C2A">
        <w:t>cover costs associate</w:t>
      </w:r>
      <w:r w:rsidR="00372F7A" w:rsidRPr="00223C2A">
        <w:t>d</w:t>
      </w:r>
      <w:r w:rsidR="00AF203F" w:rsidRPr="00223C2A">
        <w:t xml:space="preserve"> with </w:t>
      </w:r>
      <w:r w:rsidR="00700E7E" w:rsidRPr="00223C2A">
        <w:t>publishing manuscripts in peer reviewed journals.</w:t>
      </w:r>
    </w:p>
    <w:p w14:paraId="68A62A70" w14:textId="146FC762" w:rsidR="00AF203F" w:rsidRPr="00223C2A" w:rsidRDefault="00AF203F" w:rsidP="007252B8">
      <w:pPr>
        <w:pStyle w:val="ListParagraph"/>
        <w:numPr>
          <w:ilvl w:val="0"/>
          <w:numId w:val="14"/>
        </w:numPr>
        <w:jc w:val="both"/>
      </w:pPr>
      <w:r w:rsidRPr="00223C2A">
        <w:rPr>
          <w:i/>
        </w:rPr>
        <w:t>Consultant Services: $$$</w:t>
      </w:r>
      <w:r w:rsidRPr="00223C2A">
        <w:t>.</w:t>
      </w:r>
      <w:r w:rsidR="00505DED" w:rsidRPr="00223C2A">
        <w:t xml:space="preserve"> Funds are requested for [insert</w:t>
      </w:r>
      <w:r w:rsidR="00456468" w:rsidRPr="00223C2A">
        <w:t xml:space="preserve"> who, what they will do, and any cost details</w:t>
      </w:r>
      <w:r w:rsidR="00505DED" w:rsidRPr="00223C2A">
        <w:t xml:space="preserve">]. </w:t>
      </w:r>
    </w:p>
    <w:p w14:paraId="6F5C28CA" w14:textId="7FA2B100" w:rsidR="00811679" w:rsidRPr="00223C2A" w:rsidRDefault="00AF203F" w:rsidP="007252B8">
      <w:pPr>
        <w:pStyle w:val="ListParagraph"/>
        <w:numPr>
          <w:ilvl w:val="0"/>
          <w:numId w:val="14"/>
        </w:numPr>
        <w:jc w:val="both"/>
      </w:pPr>
      <w:r w:rsidRPr="00223C2A">
        <w:rPr>
          <w:i/>
        </w:rPr>
        <w:t>Computer Services: $$$</w:t>
      </w:r>
      <w:r w:rsidRPr="00223C2A">
        <w:t xml:space="preserve">. </w:t>
      </w:r>
      <w:r w:rsidR="00700E7E" w:rsidRPr="00223C2A">
        <w:t>Funds are requested</w:t>
      </w:r>
      <w:r w:rsidR="00505DED" w:rsidRPr="00223C2A">
        <w:t xml:space="preserve"> for [insert].</w:t>
      </w:r>
    </w:p>
    <w:p w14:paraId="1F4D8143" w14:textId="3288CCBB" w:rsidR="00AF203F" w:rsidRPr="00223C2A" w:rsidRDefault="00AF203F" w:rsidP="007252B8">
      <w:pPr>
        <w:pStyle w:val="ListParagraph"/>
        <w:numPr>
          <w:ilvl w:val="0"/>
          <w:numId w:val="14"/>
        </w:numPr>
        <w:jc w:val="both"/>
      </w:pPr>
      <w:r w:rsidRPr="00223C2A">
        <w:rPr>
          <w:i/>
        </w:rPr>
        <w:t>Subawards/Contractual Costs: $$$</w:t>
      </w:r>
      <w:r w:rsidRPr="00223C2A">
        <w:t>.</w:t>
      </w:r>
      <w:r w:rsidR="009F2925" w:rsidRPr="00223C2A">
        <w:t xml:space="preserve"> Funds are requested for [</w:t>
      </w:r>
      <w:r w:rsidR="00F27F44" w:rsidRPr="00223C2A">
        <w:t>for</w:t>
      </w:r>
      <w:r w:rsidR="004764F0" w:rsidRPr="00223C2A">
        <w:t xml:space="preserve"> contractual services, insert who, what they will do, and any cost details; for subaward</w:t>
      </w:r>
      <w:r w:rsidR="00FB6D7F" w:rsidRPr="00223C2A">
        <w:t>s</w:t>
      </w:r>
      <w:r w:rsidR="004764F0" w:rsidRPr="00223C2A">
        <w:t>, insert the institution name</w:t>
      </w:r>
      <w:r w:rsidR="00FB6D7F" w:rsidRPr="00223C2A">
        <w:t>(s)</w:t>
      </w:r>
      <w:r w:rsidR="004764F0" w:rsidRPr="00223C2A">
        <w:t xml:space="preserve"> and what they will do</w:t>
      </w:r>
      <w:r w:rsidR="009F2925" w:rsidRPr="00223C2A">
        <w:t>].</w:t>
      </w:r>
    </w:p>
    <w:p w14:paraId="2224DD64" w14:textId="4B74EBE6" w:rsidR="00AF203F" w:rsidRPr="00223C2A" w:rsidRDefault="00AF203F" w:rsidP="007252B8">
      <w:pPr>
        <w:pStyle w:val="ListParagraph"/>
        <w:numPr>
          <w:ilvl w:val="0"/>
          <w:numId w:val="14"/>
        </w:numPr>
        <w:jc w:val="both"/>
      </w:pPr>
      <w:r w:rsidRPr="00223C2A">
        <w:rPr>
          <w:i/>
        </w:rPr>
        <w:t>Equipment or Facility Rental User Fees: $$$</w:t>
      </w:r>
      <w:r w:rsidRPr="00223C2A">
        <w:t>.</w:t>
      </w:r>
      <w:r w:rsidR="009F2925" w:rsidRPr="00223C2A">
        <w:t xml:space="preserve"> Funds are requested for [insert</w:t>
      </w:r>
      <w:r w:rsidR="00F27F44" w:rsidRPr="00223C2A">
        <w:t xml:space="preserve"> what it is, what it is for, and the rental rate</w:t>
      </w:r>
      <w:r w:rsidR="009F2925" w:rsidRPr="00223C2A">
        <w:t>].</w:t>
      </w:r>
    </w:p>
    <w:p w14:paraId="58BF0CC8" w14:textId="42128C8E" w:rsidR="00AF203F" w:rsidRPr="00223C2A" w:rsidRDefault="00AF203F" w:rsidP="007252B8">
      <w:pPr>
        <w:pStyle w:val="ListParagraph"/>
        <w:numPr>
          <w:ilvl w:val="0"/>
          <w:numId w:val="14"/>
        </w:numPr>
        <w:jc w:val="both"/>
      </w:pPr>
      <w:r w:rsidRPr="00223C2A">
        <w:rPr>
          <w:i/>
        </w:rPr>
        <w:t>Alternations &amp; Renovations: $$$</w:t>
      </w:r>
      <w:r w:rsidRPr="00223C2A">
        <w:t xml:space="preserve">. </w:t>
      </w:r>
      <w:r w:rsidR="009F2925" w:rsidRPr="00223C2A">
        <w:t>Funds are requested for [insert</w:t>
      </w:r>
      <w:r w:rsidR="00EE15DE" w:rsidRPr="00223C2A">
        <w:t xml:space="preserve"> what is being done</w:t>
      </w:r>
      <w:r w:rsidR="009F2925" w:rsidRPr="00223C2A">
        <w:t>].</w:t>
      </w:r>
    </w:p>
    <w:p w14:paraId="3D95B9FE" w14:textId="266C46EF" w:rsidR="008C361B" w:rsidRPr="00223C2A" w:rsidRDefault="00AF203F" w:rsidP="007252B8">
      <w:pPr>
        <w:pStyle w:val="ListParagraph"/>
        <w:numPr>
          <w:ilvl w:val="0"/>
          <w:numId w:val="14"/>
        </w:numPr>
        <w:jc w:val="both"/>
      </w:pPr>
      <w:r w:rsidRPr="00223C2A">
        <w:rPr>
          <w:i/>
        </w:rPr>
        <w:t xml:space="preserve">Other – </w:t>
      </w:r>
      <w:r w:rsidR="008C361B" w:rsidRPr="00223C2A">
        <w:rPr>
          <w:i/>
        </w:rPr>
        <w:t>Tuition Remission</w:t>
      </w:r>
      <w:r w:rsidR="004D35CD" w:rsidRPr="00223C2A">
        <w:rPr>
          <w:i/>
        </w:rPr>
        <w:t>: $$$</w:t>
      </w:r>
      <w:r w:rsidR="004D35CD" w:rsidRPr="00223C2A">
        <w:t>.</w:t>
      </w:r>
      <w:r w:rsidR="008C361B" w:rsidRPr="00223C2A">
        <w:t xml:space="preserve"> </w:t>
      </w:r>
      <w:r w:rsidR="009F2925" w:rsidRPr="00223C2A">
        <w:t xml:space="preserve">Funds are requested to cover the cost of Graduate Research Assistant tuition remission for </w:t>
      </w:r>
      <w:r w:rsidR="00CB0A6E" w:rsidRPr="00223C2A">
        <w:t>20</w:t>
      </w:r>
      <w:r w:rsidR="009F2925" w:rsidRPr="00223C2A">
        <w:t xml:space="preserve"> credits</w:t>
      </w:r>
      <w:r w:rsidR="00CB0A6E" w:rsidRPr="00223C2A">
        <w:t>/</w:t>
      </w:r>
      <w:r w:rsidR="009F2925" w:rsidRPr="00223C2A">
        <w:t>y</w:t>
      </w:r>
      <w:r w:rsidR="00CB0A6E" w:rsidRPr="00223C2A">
        <w:t>e</w:t>
      </w:r>
      <w:r w:rsidR="009F2925" w:rsidRPr="00223C2A">
        <w:t>ar (</w:t>
      </w:r>
      <w:r w:rsidR="00CB0A6E" w:rsidRPr="00223C2A">
        <w:t>10</w:t>
      </w:r>
      <w:r w:rsidR="009F2925" w:rsidRPr="00223C2A">
        <w:t xml:space="preserve"> credits/semester) at $</w:t>
      </w:r>
      <w:r w:rsidR="004D76BF" w:rsidRPr="00223C2A">
        <w:t>812</w:t>
      </w:r>
      <w:r w:rsidR="009F2925" w:rsidRPr="00223C2A">
        <w:t xml:space="preserve">/credit, with an anticipated 5% increase in each year. </w:t>
      </w:r>
    </w:p>
    <w:p w14:paraId="1176BF6B" w14:textId="50B3F33B" w:rsidR="00A238A7" w:rsidRPr="00223C2A" w:rsidRDefault="00A238A7" w:rsidP="00A238A7">
      <w:pPr>
        <w:jc w:val="both"/>
      </w:pPr>
    </w:p>
    <w:p w14:paraId="2286F713" w14:textId="0FBA0A8E" w:rsidR="00A238A7" w:rsidRPr="00223C2A" w:rsidRDefault="00A238A7" w:rsidP="00A238A7">
      <w:pPr>
        <w:jc w:val="both"/>
        <w:rPr>
          <w:b/>
          <w:bCs/>
        </w:rPr>
      </w:pPr>
      <w:r w:rsidRPr="00223C2A">
        <w:rPr>
          <w:b/>
          <w:bCs/>
        </w:rPr>
        <w:t>Total Direct Costs (TDC): $$$</w:t>
      </w:r>
    </w:p>
    <w:p w14:paraId="128C5E78" w14:textId="2E10D393" w:rsidR="00A238A7" w:rsidRPr="00223C2A" w:rsidRDefault="00A238A7" w:rsidP="00A238A7">
      <w:pPr>
        <w:jc w:val="both"/>
      </w:pPr>
    </w:p>
    <w:p w14:paraId="569167CC" w14:textId="77C9DBEB" w:rsidR="00A238A7" w:rsidRPr="00223C2A" w:rsidRDefault="00A238A7" w:rsidP="00A238A7">
      <w:pPr>
        <w:jc w:val="both"/>
      </w:pPr>
      <w:r w:rsidRPr="00223C2A">
        <w:rPr>
          <w:b/>
          <w:bCs/>
        </w:rPr>
        <w:t>Modified Total Direct Costs (MTDC): $$$</w:t>
      </w:r>
      <w:r w:rsidRPr="00223C2A">
        <w:t>. The MTDC base excludes tuition remission, equipment over $5,000, rental costs of off-campus facilities, and the portion of individual subcontracts over $25,000.</w:t>
      </w:r>
    </w:p>
    <w:p w14:paraId="340D1705" w14:textId="77777777" w:rsidR="00004C76" w:rsidRPr="00223C2A" w:rsidRDefault="00004C76" w:rsidP="007252B8">
      <w:pPr>
        <w:jc w:val="both"/>
      </w:pPr>
    </w:p>
    <w:p w14:paraId="7538FB2C" w14:textId="777D32BE" w:rsidR="00004C76" w:rsidRPr="00223C2A" w:rsidRDefault="00004C76" w:rsidP="007252B8">
      <w:pPr>
        <w:jc w:val="both"/>
      </w:pPr>
      <w:r w:rsidRPr="00223C2A">
        <w:rPr>
          <w:b/>
        </w:rPr>
        <w:t>Indirect Cost</w:t>
      </w:r>
      <w:r w:rsidR="007252B8" w:rsidRPr="00223C2A">
        <w:rPr>
          <w:b/>
        </w:rPr>
        <w:t xml:space="preserve">s: $$$. </w:t>
      </w:r>
      <w:r w:rsidRPr="00223C2A">
        <w:t xml:space="preserve">The indirect cost rate for </w:t>
      </w:r>
      <w:r w:rsidR="00756CFC" w:rsidRPr="00223C2A">
        <w:t xml:space="preserve">on-campus organized research </w:t>
      </w:r>
      <w:r w:rsidR="007B520A" w:rsidRPr="00223C2A">
        <w:t>is 5</w:t>
      </w:r>
      <w:r w:rsidR="004D76BF" w:rsidRPr="00223C2A">
        <w:t>5</w:t>
      </w:r>
      <w:r w:rsidR="007B520A" w:rsidRPr="00223C2A">
        <w:t>%</w:t>
      </w:r>
      <w:r w:rsidRPr="00223C2A">
        <w:t xml:space="preserve"> of the </w:t>
      </w:r>
      <w:r w:rsidR="005C3CD8" w:rsidRPr="00223C2A">
        <w:t>MTDC</w:t>
      </w:r>
      <w:r w:rsidRPr="00223C2A">
        <w:t xml:space="preserve"> base</w:t>
      </w:r>
      <w:r w:rsidR="005C3CD8" w:rsidRPr="00223C2A">
        <w:t xml:space="preserve"> for the period MM/DD/YYYY – 06/30/2023 (</w:t>
      </w:r>
      <w:r w:rsidR="005C3CD8" w:rsidRPr="00223C2A">
        <w:rPr>
          <w:b/>
          <w:bCs/>
        </w:rPr>
        <w:t>$$$</w:t>
      </w:r>
      <w:r w:rsidR="005C3CD8" w:rsidRPr="00223C2A">
        <w:t>) and 56% of the MTDC base from 07/01/2023 – MM/DD/YYYY (</w:t>
      </w:r>
      <w:r w:rsidR="005C3CD8" w:rsidRPr="00223C2A">
        <w:rPr>
          <w:b/>
          <w:bCs/>
        </w:rPr>
        <w:t>$$$</w:t>
      </w:r>
      <w:r w:rsidR="005C3CD8" w:rsidRPr="00223C2A">
        <w:t>).</w:t>
      </w:r>
      <w:r w:rsidR="00A238A7" w:rsidRPr="00223C2A">
        <w:t xml:space="preserve"> These</w:t>
      </w:r>
      <w:r w:rsidR="0000316E" w:rsidRPr="00223C2A">
        <w:t xml:space="preserve"> rate</w:t>
      </w:r>
      <w:r w:rsidR="00A238A7" w:rsidRPr="00223C2A">
        <w:t>s</w:t>
      </w:r>
      <w:r w:rsidRPr="00223C2A">
        <w:t xml:space="preserve"> </w:t>
      </w:r>
      <w:r w:rsidR="00A238A7" w:rsidRPr="00223C2A">
        <w:t>were</w:t>
      </w:r>
      <w:r w:rsidRPr="00223C2A">
        <w:t xml:space="preserve"> approved by the cognizant government agency, </w:t>
      </w:r>
      <w:r w:rsidR="005C3CD8" w:rsidRPr="00223C2A">
        <w:t xml:space="preserve">US </w:t>
      </w:r>
      <w:r w:rsidRPr="00223C2A">
        <w:t xml:space="preserve">Department of Health </w:t>
      </w:r>
      <w:r w:rsidR="005C3CD8" w:rsidRPr="00223C2A">
        <w:t>&amp;</w:t>
      </w:r>
      <w:r w:rsidRPr="00223C2A">
        <w:t xml:space="preserve"> Human Services</w:t>
      </w:r>
      <w:r w:rsidR="00A238A7" w:rsidRPr="00223C2A">
        <w:t xml:space="preserve">, </w:t>
      </w:r>
      <w:r w:rsidR="007B520A" w:rsidRPr="00223C2A">
        <w:t xml:space="preserve">on </w:t>
      </w:r>
      <w:r w:rsidR="004D76BF" w:rsidRPr="00223C2A">
        <w:t>07/01/2022</w:t>
      </w:r>
      <w:r w:rsidR="0000316E" w:rsidRPr="00223C2A">
        <w:t xml:space="preserve"> and </w:t>
      </w:r>
      <w:r w:rsidR="005C3CD8" w:rsidRPr="00223C2A">
        <w:t>are</w:t>
      </w:r>
      <w:r w:rsidR="0000316E" w:rsidRPr="00223C2A">
        <w:t xml:space="preserve"> effective through </w:t>
      </w:r>
      <w:r w:rsidR="004D76BF" w:rsidRPr="00223C2A">
        <w:t>06/30/202</w:t>
      </w:r>
      <w:r w:rsidR="005C3CD8" w:rsidRPr="00223C2A">
        <w:t>6</w:t>
      </w:r>
      <w:r w:rsidR="0000316E" w:rsidRPr="00223C2A">
        <w:t xml:space="preserve"> or until amended</w:t>
      </w:r>
      <w:r w:rsidRPr="00223C2A">
        <w:t xml:space="preserve">. </w:t>
      </w:r>
    </w:p>
    <w:p w14:paraId="19109478" w14:textId="2C1C735F" w:rsidR="00C539C2" w:rsidRPr="00223C2A" w:rsidRDefault="00C539C2" w:rsidP="007252B8">
      <w:pPr>
        <w:jc w:val="both"/>
      </w:pPr>
    </w:p>
    <w:p w14:paraId="5A82CAB1" w14:textId="2BC7A29B" w:rsidR="00C539C2" w:rsidRPr="00223C2A" w:rsidRDefault="00C539C2" w:rsidP="007252B8">
      <w:pPr>
        <w:jc w:val="both"/>
        <w:rPr>
          <w:b/>
          <w:bCs/>
        </w:rPr>
      </w:pPr>
      <w:r w:rsidRPr="00223C2A">
        <w:rPr>
          <w:b/>
          <w:bCs/>
        </w:rPr>
        <w:t>Total Funds Requested: $$$</w:t>
      </w:r>
    </w:p>
    <w:p w14:paraId="00E75E03" w14:textId="460C3004" w:rsidR="00756CFC" w:rsidRPr="00223C2A" w:rsidRDefault="00756CFC" w:rsidP="007252B8">
      <w:pPr>
        <w:jc w:val="both"/>
      </w:pPr>
    </w:p>
    <w:sectPr w:rsidR="00756CFC" w:rsidRPr="00223C2A" w:rsidSect="00372F7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B779" w14:textId="77777777" w:rsidR="00F95014" w:rsidRDefault="00F95014">
      <w:r>
        <w:separator/>
      </w:r>
    </w:p>
  </w:endnote>
  <w:endnote w:type="continuationSeparator" w:id="0">
    <w:p w14:paraId="17DF08B6" w14:textId="77777777" w:rsidR="00F95014" w:rsidRDefault="00F9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BB4FE" w14:textId="32FB74F2" w:rsidR="00BF6206" w:rsidRDefault="00BF6206" w:rsidP="00004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F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CB4113" w14:textId="77777777" w:rsidR="00BF6206" w:rsidRDefault="00BF6206" w:rsidP="00004C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71552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8F55962" w14:textId="1485E60A" w:rsidR="00385EF0" w:rsidRPr="00223C2A" w:rsidRDefault="00385EF0" w:rsidP="00372F7A">
        <w:pPr>
          <w:pStyle w:val="Footer"/>
          <w:jc w:val="right"/>
          <w:rPr>
            <w:sz w:val="22"/>
            <w:szCs w:val="22"/>
          </w:rPr>
        </w:pPr>
        <w:r w:rsidRPr="00223C2A">
          <w:rPr>
            <w:sz w:val="22"/>
            <w:szCs w:val="22"/>
          </w:rPr>
          <w:fldChar w:fldCharType="begin"/>
        </w:r>
        <w:r w:rsidRPr="00223C2A">
          <w:rPr>
            <w:sz w:val="22"/>
            <w:szCs w:val="22"/>
          </w:rPr>
          <w:instrText xml:space="preserve"> PAGE   \* MERGEFORMAT </w:instrText>
        </w:r>
        <w:r w:rsidRPr="00223C2A">
          <w:rPr>
            <w:sz w:val="22"/>
            <w:szCs w:val="22"/>
          </w:rPr>
          <w:fldChar w:fldCharType="separate"/>
        </w:r>
        <w:r w:rsidRPr="00223C2A">
          <w:rPr>
            <w:noProof/>
            <w:sz w:val="22"/>
            <w:szCs w:val="22"/>
          </w:rPr>
          <w:t>2</w:t>
        </w:r>
        <w:r w:rsidRPr="00223C2A">
          <w:rPr>
            <w:noProof/>
            <w:sz w:val="22"/>
            <w:szCs w:val="22"/>
          </w:rPr>
          <w:fldChar w:fldCharType="end"/>
        </w:r>
      </w:p>
    </w:sdtContent>
  </w:sdt>
  <w:p w14:paraId="31E751AB" w14:textId="77777777" w:rsidR="00BF6206" w:rsidRDefault="00BF6206" w:rsidP="00004C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CF380" w14:textId="77777777" w:rsidR="00F95014" w:rsidRDefault="00F95014">
      <w:r>
        <w:separator/>
      </w:r>
    </w:p>
  </w:footnote>
  <w:footnote w:type="continuationSeparator" w:id="0">
    <w:p w14:paraId="4E1F80E2" w14:textId="77777777" w:rsidR="00F95014" w:rsidRDefault="00F9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3A77B" w14:textId="6E5DBDA2" w:rsidR="002F6C00" w:rsidRPr="00223C2A" w:rsidRDefault="002F6C00" w:rsidP="002F6C00">
    <w:pPr>
      <w:pStyle w:val="Header"/>
      <w:jc w:val="right"/>
      <w:rPr>
        <w:szCs w:val="22"/>
      </w:rPr>
    </w:pPr>
    <w:r w:rsidRPr="00223C2A">
      <w:rPr>
        <w:szCs w:val="22"/>
      </w:rPr>
      <w:t>Updated 09/15/2022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A04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05D3D"/>
    <w:multiLevelType w:val="hybridMultilevel"/>
    <w:tmpl w:val="761C860A"/>
    <w:lvl w:ilvl="0" w:tplc="EB92E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E5848"/>
    <w:multiLevelType w:val="hybridMultilevel"/>
    <w:tmpl w:val="FE3CC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FE1"/>
    <w:multiLevelType w:val="hybridMultilevel"/>
    <w:tmpl w:val="F53A6BCA"/>
    <w:lvl w:ilvl="0" w:tplc="F6FA7A9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F0121"/>
    <w:multiLevelType w:val="hybridMultilevel"/>
    <w:tmpl w:val="07C210C2"/>
    <w:lvl w:ilvl="0" w:tplc="F6FA7A9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749CF"/>
    <w:multiLevelType w:val="hybridMultilevel"/>
    <w:tmpl w:val="6C58FCBC"/>
    <w:lvl w:ilvl="0" w:tplc="F6FA7A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E4805"/>
    <w:multiLevelType w:val="hybridMultilevel"/>
    <w:tmpl w:val="36944A1C"/>
    <w:lvl w:ilvl="0" w:tplc="EB92E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A15F9"/>
    <w:multiLevelType w:val="hybridMultilevel"/>
    <w:tmpl w:val="40F42D3E"/>
    <w:lvl w:ilvl="0" w:tplc="EB92E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06627"/>
    <w:multiLevelType w:val="hybridMultilevel"/>
    <w:tmpl w:val="2F66B6C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11E21"/>
    <w:multiLevelType w:val="hybridMultilevel"/>
    <w:tmpl w:val="1D8C06BE"/>
    <w:lvl w:ilvl="0" w:tplc="BC489E7C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5763B"/>
    <w:multiLevelType w:val="hybridMultilevel"/>
    <w:tmpl w:val="486CA5D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C7978"/>
    <w:multiLevelType w:val="hybridMultilevel"/>
    <w:tmpl w:val="A8FEA056"/>
    <w:lvl w:ilvl="0" w:tplc="EB92E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9722C0"/>
    <w:multiLevelType w:val="hybridMultilevel"/>
    <w:tmpl w:val="CE447FD6"/>
    <w:lvl w:ilvl="0" w:tplc="EB92E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F45372"/>
    <w:multiLevelType w:val="hybridMultilevel"/>
    <w:tmpl w:val="F9246E4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D09B8"/>
    <w:multiLevelType w:val="hybridMultilevel"/>
    <w:tmpl w:val="2C681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C7133F"/>
    <w:multiLevelType w:val="hybridMultilevel"/>
    <w:tmpl w:val="0AC0BEEC"/>
    <w:lvl w:ilvl="0" w:tplc="EB92E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C97413"/>
    <w:multiLevelType w:val="hybridMultilevel"/>
    <w:tmpl w:val="E85A723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15"/>
  </w:num>
  <w:num w:numId="15">
    <w:abstractNumId w:val="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77"/>
    <w:rsid w:val="00002EAB"/>
    <w:rsid w:val="0000316E"/>
    <w:rsid w:val="00004C76"/>
    <w:rsid w:val="00007918"/>
    <w:rsid w:val="00027A2A"/>
    <w:rsid w:val="00035F2F"/>
    <w:rsid w:val="00042635"/>
    <w:rsid w:val="000437B4"/>
    <w:rsid w:val="001142D1"/>
    <w:rsid w:val="00125AE1"/>
    <w:rsid w:val="0015577E"/>
    <w:rsid w:val="00180B9D"/>
    <w:rsid w:val="00182609"/>
    <w:rsid w:val="00192252"/>
    <w:rsid w:val="001C61C1"/>
    <w:rsid w:val="00201AA6"/>
    <w:rsid w:val="00217A58"/>
    <w:rsid w:val="00223C2A"/>
    <w:rsid w:val="002268CD"/>
    <w:rsid w:val="00242B32"/>
    <w:rsid w:val="002616D6"/>
    <w:rsid w:val="002932AE"/>
    <w:rsid w:val="002C01AC"/>
    <w:rsid w:val="002F6C00"/>
    <w:rsid w:val="0031417F"/>
    <w:rsid w:val="00325591"/>
    <w:rsid w:val="0032619F"/>
    <w:rsid w:val="00332909"/>
    <w:rsid w:val="00354424"/>
    <w:rsid w:val="003546FB"/>
    <w:rsid w:val="00356FD2"/>
    <w:rsid w:val="00372F7A"/>
    <w:rsid w:val="00373AAC"/>
    <w:rsid w:val="00383E2B"/>
    <w:rsid w:val="00385EF0"/>
    <w:rsid w:val="003B0B98"/>
    <w:rsid w:val="003B3DE8"/>
    <w:rsid w:val="003E5A14"/>
    <w:rsid w:val="004015BF"/>
    <w:rsid w:val="00437F61"/>
    <w:rsid w:val="00456468"/>
    <w:rsid w:val="00465CA5"/>
    <w:rsid w:val="004764F0"/>
    <w:rsid w:val="00494940"/>
    <w:rsid w:val="004A276B"/>
    <w:rsid w:val="004A558C"/>
    <w:rsid w:val="004B2D9D"/>
    <w:rsid w:val="004D35CD"/>
    <w:rsid w:val="004D76BF"/>
    <w:rsid w:val="004E09DE"/>
    <w:rsid w:val="00501F14"/>
    <w:rsid w:val="00502A9E"/>
    <w:rsid w:val="00505DED"/>
    <w:rsid w:val="00524D85"/>
    <w:rsid w:val="005445AB"/>
    <w:rsid w:val="005468BA"/>
    <w:rsid w:val="0055016A"/>
    <w:rsid w:val="00567EFB"/>
    <w:rsid w:val="00572852"/>
    <w:rsid w:val="005C3CD8"/>
    <w:rsid w:val="006120FC"/>
    <w:rsid w:val="00635360"/>
    <w:rsid w:val="00646DCA"/>
    <w:rsid w:val="0069595E"/>
    <w:rsid w:val="006B48C4"/>
    <w:rsid w:val="006E4313"/>
    <w:rsid w:val="00700E7E"/>
    <w:rsid w:val="007252B8"/>
    <w:rsid w:val="00756CFC"/>
    <w:rsid w:val="00762283"/>
    <w:rsid w:val="00780C40"/>
    <w:rsid w:val="007B2193"/>
    <w:rsid w:val="007B520A"/>
    <w:rsid w:val="007F087F"/>
    <w:rsid w:val="00811679"/>
    <w:rsid w:val="0088487C"/>
    <w:rsid w:val="008959FA"/>
    <w:rsid w:val="008A1A03"/>
    <w:rsid w:val="008C1583"/>
    <w:rsid w:val="008C361B"/>
    <w:rsid w:val="008C69C1"/>
    <w:rsid w:val="008E64B1"/>
    <w:rsid w:val="009A7AE6"/>
    <w:rsid w:val="009C5728"/>
    <w:rsid w:val="009F2925"/>
    <w:rsid w:val="009F6FB8"/>
    <w:rsid w:val="00A01D91"/>
    <w:rsid w:val="00A1603E"/>
    <w:rsid w:val="00A238A7"/>
    <w:rsid w:val="00A4115D"/>
    <w:rsid w:val="00A47407"/>
    <w:rsid w:val="00A656CC"/>
    <w:rsid w:val="00A9593A"/>
    <w:rsid w:val="00AB0F21"/>
    <w:rsid w:val="00AF203F"/>
    <w:rsid w:val="00B031EA"/>
    <w:rsid w:val="00B11E04"/>
    <w:rsid w:val="00B237EE"/>
    <w:rsid w:val="00B27F30"/>
    <w:rsid w:val="00B32D7D"/>
    <w:rsid w:val="00B45492"/>
    <w:rsid w:val="00B61382"/>
    <w:rsid w:val="00B8056B"/>
    <w:rsid w:val="00BA5BC8"/>
    <w:rsid w:val="00BE086F"/>
    <w:rsid w:val="00BE692D"/>
    <w:rsid w:val="00BF6206"/>
    <w:rsid w:val="00C11948"/>
    <w:rsid w:val="00C539C2"/>
    <w:rsid w:val="00CB0A6E"/>
    <w:rsid w:val="00CB53C8"/>
    <w:rsid w:val="00CD12AF"/>
    <w:rsid w:val="00CD790D"/>
    <w:rsid w:val="00D10ADF"/>
    <w:rsid w:val="00D313E9"/>
    <w:rsid w:val="00DB4261"/>
    <w:rsid w:val="00DB4D1E"/>
    <w:rsid w:val="00DF2119"/>
    <w:rsid w:val="00E120C7"/>
    <w:rsid w:val="00E17CB5"/>
    <w:rsid w:val="00E27AC2"/>
    <w:rsid w:val="00E34EBA"/>
    <w:rsid w:val="00E44F77"/>
    <w:rsid w:val="00ED788A"/>
    <w:rsid w:val="00EE15DE"/>
    <w:rsid w:val="00EE28C6"/>
    <w:rsid w:val="00EF3096"/>
    <w:rsid w:val="00F1201C"/>
    <w:rsid w:val="00F13D17"/>
    <w:rsid w:val="00F1744C"/>
    <w:rsid w:val="00F27F44"/>
    <w:rsid w:val="00F360E9"/>
    <w:rsid w:val="00F95014"/>
    <w:rsid w:val="00F9543B"/>
    <w:rsid w:val="00FB6D7F"/>
    <w:rsid w:val="00FC29F8"/>
    <w:rsid w:val="00FC36E5"/>
    <w:rsid w:val="00FC3CAD"/>
    <w:rsid w:val="00FD40FB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B9E33"/>
  <w15:chartTrackingRefBased/>
  <w15:docId w15:val="{1D8FB790-0D16-4C57-BA83-7FB87332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74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30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07A"/>
  </w:style>
  <w:style w:type="character" w:styleId="CommentReference">
    <w:name w:val="annotation reference"/>
    <w:semiHidden/>
    <w:rsid w:val="00C274C0"/>
    <w:rPr>
      <w:sz w:val="16"/>
      <w:szCs w:val="16"/>
    </w:rPr>
  </w:style>
  <w:style w:type="paragraph" w:styleId="CommentText">
    <w:name w:val="annotation text"/>
    <w:basedOn w:val="Normal"/>
    <w:semiHidden/>
    <w:rsid w:val="00C274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74C0"/>
    <w:rPr>
      <w:b/>
      <w:bCs/>
    </w:rPr>
  </w:style>
  <w:style w:type="paragraph" w:styleId="BalloonText">
    <w:name w:val="Balloon Text"/>
    <w:basedOn w:val="Normal"/>
    <w:semiHidden/>
    <w:rsid w:val="00C274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49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49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0B98"/>
    <w:pPr>
      <w:ind w:left="720"/>
      <w:contextualSpacing/>
    </w:pPr>
  </w:style>
  <w:style w:type="character" w:styleId="Hyperlink">
    <w:name w:val="Hyperlink"/>
    <w:basedOn w:val="DefaultParagraphFont"/>
    <w:rsid w:val="00B32D7D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85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Justification: University of Maryland</vt:lpstr>
    </vt:vector>
  </TitlesOfParts>
  <Company>UMCP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Justification: University of Maryland</dc:title>
  <dc:subject/>
  <dc:creator>Malia Howell</dc:creator>
  <cp:keywords/>
  <cp:lastModifiedBy>Josh</cp:lastModifiedBy>
  <cp:revision>43</cp:revision>
  <cp:lastPrinted>2010-10-21T19:16:00Z</cp:lastPrinted>
  <dcterms:created xsi:type="dcterms:W3CDTF">2022-09-16T14:51:00Z</dcterms:created>
  <dcterms:modified xsi:type="dcterms:W3CDTF">2022-09-16T17:31:00Z</dcterms:modified>
</cp:coreProperties>
</file>